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7D6F3D" w:rsidRDefault="00AD539E">
      <w:pPr>
        <w:rPr>
          <w:rFonts w:asciiTheme="minorHAnsi" w:hAnsiTheme="minorHAnsi" w:cstheme="minorHAnsi"/>
          <w:sz w:val="22"/>
          <w:szCs w:val="22"/>
        </w:rPr>
      </w:pPr>
    </w:p>
    <w:p w:rsidR="006C2BC9" w:rsidRPr="00377409" w:rsidRDefault="00FF5F22" w:rsidP="004051AF">
      <w:pPr>
        <w:rPr>
          <w:rFonts w:asciiTheme="minorHAnsi" w:hAnsiTheme="minorHAnsi" w:cstheme="minorHAnsi"/>
          <w:b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377409">
        <w:rPr>
          <w:rFonts w:asciiTheme="minorHAnsi" w:hAnsiTheme="minorHAnsi" w:cstheme="minorHAnsi"/>
          <w:b/>
          <w:sz w:val="22"/>
          <w:szCs w:val="22"/>
        </w:rPr>
        <w:t>ZAMÓWIENIA PUBLICZNE</w:t>
      </w:r>
    </w:p>
    <w:p w:rsidR="006C2BC9" w:rsidRPr="007D6F3D" w:rsidRDefault="006C2BC9" w:rsidP="004051AF">
      <w:pPr>
        <w:rPr>
          <w:rFonts w:asciiTheme="minorHAnsi" w:hAnsiTheme="minorHAnsi" w:cstheme="minorHAnsi"/>
          <w:sz w:val="22"/>
          <w:szCs w:val="22"/>
        </w:rPr>
      </w:pPr>
    </w:p>
    <w:p w:rsidR="006C2BC9" w:rsidRPr="007D6F3D" w:rsidRDefault="006C2BC9" w:rsidP="00D4315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sz w:val="22"/>
          <w:szCs w:val="22"/>
        </w:rPr>
        <w:tab/>
      </w:r>
      <w:r w:rsidRPr="007D6F3D">
        <w:rPr>
          <w:rFonts w:asciiTheme="minorHAnsi" w:hAnsiTheme="minorHAnsi" w:cstheme="minorHAnsi"/>
          <w:b/>
          <w:sz w:val="22"/>
          <w:szCs w:val="22"/>
          <w:u w:val="single"/>
        </w:rPr>
        <w:t>KLAUZULA INFORMACYJNA</w:t>
      </w:r>
    </w:p>
    <w:p w:rsidR="006C2BC9" w:rsidRPr="007D6F3D" w:rsidRDefault="006C2BC9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Zgodnie z art. </w:t>
      </w:r>
      <w:r w:rsidR="00AF5754" w:rsidRPr="007D6F3D">
        <w:rPr>
          <w:rFonts w:asciiTheme="minorHAnsi" w:hAnsiTheme="minorHAnsi" w:cstheme="minorHAnsi"/>
          <w:sz w:val="22"/>
          <w:szCs w:val="22"/>
        </w:rPr>
        <w:t>ogólnego rozporządzenia o ochronie danych osobowych z dnia 27 kwietnia 2016 r. (RODO)</w:t>
      </w:r>
      <w:r w:rsidR="009F45F1" w:rsidRPr="007D6F3D">
        <w:rPr>
          <w:rFonts w:asciiTheme="minorHAnsi" w:hAnsiTheme="minorHAnsi" w:cstheme="minorHAnsi"/>
          <w:sz w:val="22"/>
          <w:szCs w:val="22"/>
        </w:rPr>
        <w:t>informujemy</w:t>
      </w:r>
      <w:r w:rsidRPr="007D6F3D">
        <w:rPr>
          <w:rFonts w:asciiTheme="minorHAnsi" w:hAnsiTheme="minorHAnsi" w:cstheme="minorHAnsi"/>
          <w:sz w:val="22"/>
          <w:szCs w:val="22"/>
        </w:rPr>
        <w:t>, że: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Administratorem danych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 osobowych przetwarzającym Pani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Pr="007D6F3D">
        <w:rPr>
          <w:rFonts w:asciiTheme="minorHAnsi" w:hAnsiTheme="minorHAnsi" w:cstheme="minorHAnsi"/>
          <w:sz w:val="22"/>
          <w:szCs w:val="22"/>
        </w:rPr>
        <w:t xml:space="preserve">jest </w:t>
      </w:r>
      <w:r w:rsidR="00077657">
        <w:rPr>
          <w:rFonts w:asciiTheme="minorHAnsi" w:hAnsiTheme="minorHAnsi" w:cstheme="minorHAnsi"/>
          <w:sz w:val="22"/>
          <w:szCs w:val="22"/>
        </w:rPr>
        <w:t xml:space="preserve">Przedszkole nr </w:t>
      </w:r>
      <w:r w:rsidR="00BB10A9">
        <w:rPr>
          <w:rFonts w:asciiTheme="minorHAnsi" w:hAnsiTheme="minorHAnsi" w:cstheme="minorHAnsi"/>
          <w:sz w:val="22"/>
          <w:szCs w:val="22"/>
        </w:rPr>
        <w:t>15</w:t>
      </w:r>
      <w:r w:rsidR="00077657">
        <w:rPr>
          <w:rFonts w:asciiTheme="minorHAnsi" w:hAnsiTheme="minorHAnsi" w:cstheme="minorHAnsi"/>
          <w:sz w:val="22"/>
          <w:szCs w:val="22"/>
        </w:rPr>
        <w:t xml:space="preserve"> </w:t>
      </w:r>
      <w:r w:rsidR="00AF5754" w:rsidRPr="007D6F3D">
        <w:rPr>
          <w:rFonts w:asciiTheme="minorHAnsi" w:hAnsiTheme="minorHAnsi" w:cstheme="minorHAnsi"/>
          <w:sz w:val="22"/>
          <w:szCs w:val="22"/>
        </w:rPr>
        <w:t>z siedzibą w</w:t>
      </w:r>
      <w:r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D4315D" w:rsidRPr="007D6F3D">
        <w:rPr>
          <w:rFonts w:asciiTheme="minorHAnsi" w:hAnsiTheme="minorHAnsi" w:cstheme="minorHAnsi"/>
          <w:sz w:val="22"/>
          <w:szCs w:val="22"/>
        </w:rPr>
        <w:t xml:space="preserve">Koszalinie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ul. </w:t>
      </w:r>
      <w:r w:rsidR="00BB10A9">
        <w:rPr>
          <w:rFonts w:asciiTheme="minorHAnsi" w:hAnsiTheme="minorHAnsi" w:cstheme="minorHAnsi"/>
          <w:sz w:val="22"/>
          <w:szCs w:val="22"/>
        </w:rPr>
        <w:t>Staszica 11</w:t>
      </w:r>
      <w:bookmarkStart w:id="0" w:name="_GoBack"/>
      <w:bookmarkEnd w:id="0"/>
      <w:r w:rsidR="00077657">
        <w:rPr>
          <w:rFonts w:asciiTheme="minorHAnsi" w:hAnsiTheme="minorHAnsi" w:cstheme="minorHAnsi"/>
          <w:sz w:val="22"/>
          <w:szCs w:val="22"/>
        </w:rPr>
        <w:t xml:space="preserve">, adres email: </w:t>
      </w:r>
      <w:r w:rsidR="00077657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p</w:t>
      </w:r>
      <w:r w:rsidR="00BB10A9">
        <w:rPr>
          <w:rFonts w:asciiTheme="minorHAnsi" w:hAnsiTheme="minorHAnsi" w:cstheme="minorHAnsi"/>
          <w:color w:val="0070C0"/>
          <w:sz w:val="22"/>
          <w:szCs w:val="22"/>
          <w:u w:val="single"/>
        </w:rPr>
        <w:t>15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@przedszkolakoszlin.pl</w:t>
      </w:r>
      <w:r w:rsidR="00986FA7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Kontakt z Inspektorem Ochrony Danych możliwy jest </w:t>
      </w:r>
      <w:r w:rsidR="0012211B" w:rsidRPr="007D6F3D">
        <w:rPr>
          <w:rFonts w:asciiTheme="minorHAnsi" w:hAnsiTheme="minorHAnsi" w:cstheme="minorHAnsi"/>
          <w:sz w:val="22"/>
          <w:szCs w:val="22"/>
        </w:rPr>
        <w:t>pod</w:t>
      </w:r>
      <w:r w:rsidRPr="007D6F3D">
        <w:rPr>
          <w:rFonts w:asciiTheme="minorHAnsi" w:hAnsiTheme="minorHAnsi" w:cstheme="minorHAnsi"/>
          <w:sz w:val="22"/>
          <w:szCs w:val="22"/>
        </w:rPr>
        <w:t xml:space="preserve"> adresem email</w:t>
      </w:r>
      <w:r w:rsidR="00B12F76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:</w:t>
      </w:r>
      <w:r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 xml:space="preserve"> </w:t>
      </w:r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iod@</w:t>
      </w:r>
      <w:r w:rsidR="0032317A">
        <w:rPr>
          <w:rFonts w:asciiTheme="minorHAnsi" w:hAnsiTheme="minorHAnsi" w:cstheme="minorHAnsi"/>
          <w:color w:val="0070C0"/>
          <w:sz w:val="22"/>
          <w:szCs w:val="22"/>
          <w:u w:val="single"/>
        </w:rPr>
        <w:t>przedszkola</w:t>
      </w:r>
      <w:r w:rsidR="00AF5754" w:rsidRPr="00077657">
        <w:rPr>
          <w:rFonts w:asciiTheme="minorHAnsi" w:hAnsiTheme="minorHAnsi" w:cstheme="minorHAnsi"/>
          <w:color w:val="0070C0"/>
          <w:sz w:val="22"/>
          <w:szCs w:val="22"/>
          <w:u w:val="single"/>
        </w:rPr>
        <w:t>koszalin.pl</w:t>
      </w:r>
      <w:r w:rsidR="0012211B" w:rsidRPr="00077657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12211B" w:rsidRPr="007D6F3D">
        <w:rPr>
          <w:rFonts w:asciiTheme="minorHAnsi" w:hAnsiTheme="minorHAnsi" w:cstheme="minorHAnsi"/>
          <w:sz w:val="22"/>
          <w:szCs w:val="22"/>
        </w:rPr>
        <w:t>lub pod adresem administratora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3DCC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Pani/Pana dane osobowe przetwarzane będą w celu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związanym z postępowaniem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</w:t>
      </w:r>
      <w:r w:rsidR="00343A14" w:rsidRPr="007D6F3D">
        <w:rPr>
          <w:rFonts w:asciiTheme="minorHAnsi" w:hAnsiTheme="minorHAnsi" w:cstheme="minorHAnsi"/>
          <w:sz w:val="22"/>
          <w:szCs w:val="22"/>
        </w:rPr>
        <w:t>,</w:t>
      </w:r>
      <w:r w:rsidR="00EB6EFB" w:rsidRPr="007D6F3D">
        <w:rPr>
          <w:rFonts w:asciiTheme="minorHAnsi" w:hAnsiTheme="minorHAnsi" w:cstheme="minorHAnsi"/>
          <w:sz w:val="22"/>
          <w:szCs w:val="22"/>
        </w:rPr>
        <w:t xml:space="preserve"> na podstawie art.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6 ust. 1 lit. c</w:t>
      </w:r>
      <w:r w:rsidR="00343A14" w:rsidRPr="007D6F3D">
        <w:rPr>
          <w:rFonts w:asciiTheme="minorHAnsi" w:hAnsiTheme="minorHAnsi" w:cstheme="minorHAnsi"/>
          <w:sz w:val="22"/>
          <w:szCs w:val="22"/>
        </w:rPr>
        <w:t>) RODO</w:t>
      </w:r>
      <w:r w:rsidR="008339E7" w:rsidRPr="007D6F3D">
        <w:rPr>
          <w:rFonts w:asciiTheme="minorHAnsi" w:hAnsiTheme="minorHAnsi" w:cstheme="minorHAnsi"/>
          <w:sz w:val="22"/>
          <w:szCs w:val="22"/>
        </w:rPr>
        <w:t xml:space="preserve"> w związku z</w:t>
      </w:r>
      <w:r w:rsidR="00EE323A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986FA7" w:rsidRPr="007D6F3D">
        <w:rPr>
          <w:rFonts w:asciiTheme="minorHAnsi" w:hAnsiTheme="minorHAnsi" w:cstheme="minorHAnsi"/>
          <w:sz w:val="22"/>
          <w:szCs w:val="22"/>
        </w:rPr>
        <w:t xml:space="preserve">ustawą z 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dnia </w:t>
      </w:r>
      <w:r w:rsidR="00D4315D" w:rsidRPr="007D6F3D">
        <w:rPr>
          <w:rFonts w:asciiTheme="minorHAnsi" w:hAnsiTheme="minorHAnsi" w:cstheme="minorHAnsi"/>
          <w:sz w:val="22"/>
          <w:szCs w:val="22"/>
        </w:rPr>
        <w:br/>
      </w:r>
      <w:r w:rsidR="00B12F76" w:rsidRPr="007D6F3D">
        <w:rPr>
          <w:rFonts w:asciiTheme="minorHAnsi" w:hAnsiTheme="minorHAnsi" w:cstheme="minorHAnsi"/>
          <w:sz w:val="22"/>
          <w:szCs w:val="22"/>
        </w:rPr>
        <w:t>11 września 2019 r.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roku Prawo zamówień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publicznych (</w:t>
      </w:r>
      <w:r w:rsidR="00B12F76" w:rsidRPr="007D6F3D">
        <w:rPr>
          <w:rFonts w:asciiTheme="minorHAnsi" w:hAnsiTheme="minorHAnsi" w:cstheme="minorHAnsi"/>
          <w:sz w:val="22"/>
          <w:szCs w:val="22"/>
        </w:rPr>
        <w:t xml:space="preserve"> Dz. U. z </w:t>
      </w:r>
      <w:r w:rsidR="00FF5F22" w:rsidRPr="007D6F3D">
        <w:rPr>
          <w:rFonts w:asciiTheme="minorHAnsi" w:hAnsiTheme="minorHAnsi" w:cstheme="minorHAnsi"/>
          <w:sz w:val="22"/>
          <w:szCs w:val="22"/>
        </w:rPr>
        <w:t>201</w:t>
      </w:r>
      <w:r w:rsidR="00B12F76" w:rsidRPr="007D6F3D">
        <w:rPr>
          <w:rFonts w:asciiTheme="minorHAnsi" w:hAnsiTheme="minorHAnsi" w:cstheme="minorHAnsi"/>
          <w:sz w:val="22"/>
          <w:szCs w:val="22"/>
        </w:rPr>
        <w:t>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r. poz. </w:t>
      </w:r>
      <w:r w:rsidR="00B12F76" w:rsidRPr="007D6F3D">
        <w:rPr>
          <w:rFonts w:asciiTheme="minorHAnsi" w:hAnsiTheme="minorHAnsi" w:cstheme="minorHAnsi"/>
          <w:sz w:val="22"/>
          <w:szCs w:val="22"/>
        </w:rPr>
        <w:t>2019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ze zm.)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  <w:r w:rsidR="00FF5F22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B6EFB" w:rsidRPr="007D6F3D" w:rsidRDefault="00EB6EFB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343A14" w:rsidRPr="007D6F3D" w:rsidRDefault="007511A4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Pani</w:t>
      </w:r>
      <w:r w:rsidR="00343A14" w:rsidRPr="007D6F3D">
        <w:rPr>
          <w:rFonts w:asciiTheme="minorHAnsi" w:hAnsiTheme="minorHAnsi" w:cstheme="minorHAnsi"/>
          <w:sz w:val="22"/>
          <w:szCs w:val="22"/>
        </w:rPr>
        <w:t xml:space="preserve">/Pana dane osobowe 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pozyskane w związku z </w:t>
      </w:r>
      <w:r w:rsidR="00FF5F22" w:rsidRPr="007D6F3D">
        <w:rPr>
          <w:rFonts w:asciiTheme="minorHAnsi" w:hAnsiTheme="minorHAnsi" w:cstheme="minorHAnsi"/>
          <w:sz w:val="22"/>
          <w:szCs w:val="22"/>
        </w:rPr>
        <w:t>postępowaniem o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przekazywane będą wszyst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kim zainteresowanym podmiotom i\ </w:t>
      </w:r>
      <w:r w:rsidR="00FF5F22" w:rsidRPr="007D6F3D">
        <w:rPr>
          <w:rFonts w:asciiTheme="minorHAnsi" w:hAnsiTheme="minorHAnsi" w:cstheme="minorHAnsi"/>
          <w:sz w:val="22"/>
          <w:szCs w:val="22"/>
        </w:rPr>
        <w:t>osobom, g</w:t>
      </w:r>
      <w:r w:rsidR="00B1503D" w:rsidRPr="007D6F3D">
        <w:rPr>
          <w:rFonts w:asciiTheme="minorHAnsi" w:hAnsiTheme="minorHAnsi" w:cstheme="minorHAnsi"/>
          <w:sz w:val="22"/>
          <w:szCs w:val="22"/>
        </w:rPr>
        <w:t xml:space="preserve">dyż co do zasady postępowanie o </w:t>
      </w:r>
      <w:r w:rsidR="00FF5F22" w:rsidRPr="007D6F3D">
        <w:rPr>
          <w:rFonts w:asciiTheme="minorHAnsi" w:hAnsiTheme="minorHAnsi" w:cstheme="minorHAnsi"/>
          <w:sz w:val="22"/>
          <w:szCs w:val="22"/>
        </w:rPr>
        <w:t>udzielenie zamówienia publicznego jest jawne</w:t>
      </w:r>
      <w:r w:rsidR="00B150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4051AF" w:rsidRPr="007D6F3D" w:rsidRDefault="004051AF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Pani/Pana 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dane osobowe przechowywane będą przez </w:t>
      </w:r>
      <w:r w:rsidR="005305AA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okres </w:t>
      </w:r>
      <w:r w:rsidR="00D4315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określony w Jednolitym Rzeczowym Wykazie Akt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, o ile inne przepisy nie wskazują dłuższego okresu przechowywania;</w:t>
      </w:r>
    </w:p>
    <w:p w:rsidR="00253DCC" w:rsidRPr="007D6F3D" w:rsidRDefault="00253DCC" w:rsidP="00D4315D">
      <w:pPr>
        <w:pStyle w:val="Akapitzlist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4051AF" w:rsidRPr="007D6F3D" w:rsidRDefault="00253DCC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o do ich sprostowania</w:t>
      </w:r>
      <w:r w:rsidR="004051AF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lub ograniczenia przetwar</w:t>
      </w:r>
      <w:r w:rsidR="00FF5F22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zania</w:t>
      </w:r>
      <w:r w:rsidR="00B1503D"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; </w:t>
      </w:r>
    </w:p>
    <w:p w:rsidR="00B1503D" w:rsidRPr="007D6F3D" w:rsidRDefault="00B1503D" w:rsidP="00B1503D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Zgodnie z art. 19 ust. 2 i 3 ustawy Prawo zamówień publicznych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skorzystanie z uprawnienia do sprostowania lub uzupełnienia nie może skutkować zmianą wyniku postępowania o udzielenie zamówienia ani zmianą postanowień umowy w sprawie zamówienia publicznego w zakresie niezgodnym z ustawą</w:t>
      </w:r>
    </w:p>
    <w:p w:rsidR="00B1503D" w:rsidRPr="007D6F3D" w:rsidRDefault="00B1503D" w:rsidP="00B1503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6F3D">
        <w:rPr>
          <w:rFonts w:asciiTheme="minorHAnsi" w:hAnsiTheme="minorHAnsi" w:cstheme="minorHAnsi"/>
          <w:color w:val="000000" w:themeColor="text1"/>
          <w:sz w:val="22"/>
          <w:szCs w:val="22"/>
        </w:rPr>
        <w:t>zgłoszenie żądania ograniczenia przetwarzania nie ogranicza przetwarzania danych osobowych do czasu zakończenia tego postępowania;</w:t>
      </w:r>
    </w:p>
    <w:p w:rsidR="00715D7A" w:rsidRPr="007D6F3D" w:rsidRDefault="00715D7A" w:rsidP="00D4315D">
      <w:pPr>
        <w:pStyle w:val="Akapitzlis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7511A4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M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a Pani/Pan </w:t>
      </w:r>
      <w:r w:rsidR="004051AF" w:rsidRPr="007D6F3D">
        <w:rPr>
          <w:rFonts w:asciiTheme="minorHAnsi" w:hAnsiTheme="minorHAnsi" w:cstheme="minorHAnsi"/>
          <w:sz w:val="22"/>
          <w:szCs w:val="22"/>
        </w:rPr>
        <w:t xml:space="preserve">prawo wniesienia skargi do </w:t>
      </w:r>
      <w:r w:rsidR="0058444D" w:rsidRPr="007D6F3D">
        <w:rPr>
          <w:rFonts w:asciiTheme="minorHAnsi" w:hAnsiTheme="minorHAnsi" w:cstheme="minorHAnsi"/>
          <w:sz w:val="22"/>
          <w:szCs w:val="22"/>
        </w:rPr>
        <w:t>Urzędu Ochrony Danych w związku z przetwarzaniem danych osobowych przez administratora</w:t>
      </w:r>
      <w:r w:rsidRPr="007D6F3D">
        <w:rPr>
          <w:rFonts w:asciiTheme="minorHAnsi" w:hAnsiTheme="minorHAnsi" w:cstheme="minorHAnsi"/>
          <w:sz w:val="22"/>
          <w:szCs w:val="22"/>
        </w:rPr>
        <w:t xml:space="preserve"> (ul. Stawki 2 00-193 Warszawa);</w:t>
      </w:r>
      <w:r w:rsidR="00252EE3" w:rsidRPr="007D6F3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5754" w:rsidRPr="007D6F3D" w:rsidRDefault="00AF5754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252EE3" w:rsidRPr="007D6F3D" w:rsidRDefault="00B150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 xml:space="preserve">Podanie danych osobowych w związku udziałem w </w:t>
      </w:r>
      <w:r w:rsidR="007511A4" w:rsidRPr="007D6F3D">
        <w:rPr>
          <w:rFonts w:asciiTheme="minorHAnsi" w:hAnsiTheme="minorHAnsi" w:cstheme="minorHAnsi"/>
          <w:sz w:val="22"/>
          <w:szCs w:val="22"/>
        </w:rPr>
        <w:t>postępowa</w:t>
      </w:r>
      <w:r w:rsidRPr="007D6F3D">
        <w:rPr>
          <w:rFonts w:asciiTheme="minorHAnsi" w:hAnsiTheme="minorHAnsi" w:cstheme="minorHAnsi"/>
          <w:sz w:val="22"/>
          <w:szCs w:val="22"/>
        </w:rPr>
        <w:t xml:space="preserve">niu o </w:t>
      </w:r>
      <w:r w:rsidR="007511A4" w:rsidRPr="007D6F3D">
        <w:rPr>
          <w:rFonts w:asciiTheme="minorHAnsi" w:hAnsiTheme="minorHAnsi" w:cstheme="minorHAnsi"/>
          <w:sz w:val="22"/>
          <w:szCs w:val="22"/>
        </w:rPr>
        <w:t>zamówienia publiczne nie jest obowiązkowe, ale może być wa</w:t>
      </w:r>
      <w:r w:rsidRPr="007D6F3D">
        <w:rPr>
          <w:rFonts w:asciiTheme="minorHAnsi" w:hAnsiTheme="minorHAnsi" w:cstheme="minorHAnsi"/>
          <w:sz w:val="22"/>
          <w:szCs w:val="22"/>
        </w:rPr>
        <w:t xml:space="preserve">runkiem niezbędnym do wzięcia w </w:t>
      </w:r>
      <w:r w:rsidR="007511A4" w:rsidRPr="007D6F3D">
        <w:rPr>
          <w:rFonts w:asciiTheme="minorHAnsi" w:hAnsiTheme="minorHAnsi" w:cstheme="minorHAnsi"/>
          <w:sz w:val="22"/>
          <w:szCs w:val="22"/>
        </w:rPr>
        <w:t>ni</w:t>
      </w:r>
      <w:r w:rsidRPr="007D6F3D">
        <w:rPr>
          <w:rFonts w:asciiTheme="minorHAnsi" w:hAnsiTheme="minorHAnsi" w:cstheme="minorHAnsi"/>
          <w:sz w:val="22"/>
          <w:szCs w:val="22"/>
        </w:rPr>
        <w:t xml:space="preserve">m udziału. Wynika to stąd, że w </w:t>
      </w:r>
      <w:r w:rsidR="007511A4" w:rsidRPr="007D6F3D">
        <w:rPr>
          <w:rFonts w:asciiTheme="minorHAnsi" w:hAnsiTheme="minorHAnsi" w:cstheme="minorHAnsi"/>
          <w:sz w:val="22"/>
          <w:szCs w:val="22"/>
        </w:rPr>
        <w:t>zależności od przedmiotu zamówienia, zamawiający może żądać ich podania na podstawie przepisów ustawy Prawo zamówień publicznych</w:t>
      </w:r>
      <w:r w:rsidR="005A4A42" w:rsidRPr="007D6F3D">
        <w:rPr>
          <w:rFonts w:asciiTheme="minorHAnsi" w:hAnsiTheme="minorHAnsi" w:cstheme="minorHAnsi"/>
          <w:sz w:val="22"/>
          <w:szCs w:val="22"/>
        </w:rPr>
        <w:t xml:space="preserve"> (</w:t>
      </w:r>
      <w:r w:rsidRPr="007D6F3D">
        <w:rPr>
          <w:rFonts w:asciiTheme="minorHAnsi" w:hAnsiTheme="minorHAnsi" w:cstheme="minorHAnsi"/>
          <w:sz w:val="22"/>
          <w:szCs w:val="22"/>
        </w:rPr>
        <w:t xml:space="preserve"> Dz. U. z 2019 r. poz. 2019 ze zm.);</w:t>
      </w:r>
      <w:r w:rsidR="007511A4" w:rsidRPr="007D6F3D">
        <w:rPr>
          <w:rFonts w:asciiTheme="minorHAnsi" w:hAnsiTheme="minorHAnsi" w:cstheme="minorHAnsi"/>
          <w:sz w:val="22"/>
          <w:szCs w:val="22"/>
        </w:rPr>
        <w:t xml:space="preserve">) oraz wydanych </w:t>
      </w:r>
      <w:r w:rsidRPr="007D6F3D">
        <w:rPr>
          <w:rFonts w:asciiTheme="minorHAnsi" w:hAnsiTheme="minorHAnsi" w:cstheme="minorHAnsi"/>
          <w:sz w:val="22"/>
          <w:szCs w:val="22"/>
        </w:rPr>
        <w:t>do niej przepisów wykonawczych;</w:t>
      </w:r>
    </w:p>
    <w:p w:rsidR="00FF5F22" w:rsidRPr="007D6F3D" w:rsidRDefault="00FF5F22" w:rsidP="00D4315D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:rsidR="007D6F3D" w:rsidRPr="007D6F3D" w:rsidRDefault="00715D7A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W trakcie prz</w:t>
      </w:r>
      <w:r w:rsidR="007511A4" w:rsidRPr="007D6F3D">
        <w:rPr>
          <w:rFonts w:asciiTheme="minorHAnsi" w:hAnsiTheme="minorHAnsi" w:cstheme="minorHAnsi"/>
          <w:sz w:val="22"/>
          <w:szCs w:val="22"/>
        </w:rPr>
        <w:t>etwarzania podanych przez Panią</w:t>
      </w:r>
      <w:r w:rsidRPr="007D6F3D">
        <w:rPr>
          <w:rFonts w:asciiTheme="minorHAnsi" w:hAnsiTheme="minorHAnsi" w:cstheme="minorHAnsi"/>
          <w:sz w:val="22"/>
          <w:szCs w:val="22"/>
        </w:rPr>
        <w:t>/Pana danych osobowych nie dochodzi do zautomatyzowanego podejmowania decyzji ani profilowania</w:t>
      </w:r>
      <w:r w:rsidR="007D6F3D" w:rsidRPr="007D6F3D">
        <w:rPr>
          <w:rFonts w:asciiTheme="minorHAnsi" w:hAnsiTheme="minorHAnsi" w:cstheme="minorHAnsi"/>
          <w:sz w:val="22"/>
          <w:szCs w:val="22"/>
        </w:rPr>
        <w:t>;</w:t>
      </w:r>
    </w:p>
    <w:p w:rsidR="007D6F3D" w:rsidRPr="007D6F3D" w:rsidRDefault="007D6F3D" w:rsidP="007D6F3D">
      <w:pPr>
        <w:pStyle w:val="Akapitzlist"/>
        <w:rPr>
          <w:rFonts w:asciiTheme="minorHAnsi" w:hAnsiTheme="minorHAnsi" w:cstheme="minorHAnsi"/>
        </w:rPr>
      </w:pPr>
    </w:p>
    <w:p w:rsidR="004051AF" w:rsidRPr="007D6F3D" w:rsidRDefault="007D6F3D" w:rsidP="00D4315D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7D6F3D">
        <w:rPr>
          <w:rFonts w:asciiTheme="minorHAnsi" w:hAnsiTheme="minorHAnsi" w:cstheme="minorHAnsi"/>
          <w:sz w:val="22"/>
          <w:szCs w:val="22"/>
        </w:rPr>
        <w:t>Administrator nie zamierza przekazywać Pani/Pana danych osobowych żadnym nieuprawnionym odbiorcom ani do państwa trzeciego</w:t>
      </w:r>
    </w:p>
    <w:sectPr w:rsidR="004051AF" w:rsidRPr="007D6F3D" w:rsidSect="00986FA7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51832"/>
    <w:multiLevelType w:val="hybridMultilevel"/>
    <w:tmpl w:val="0624E206"/>
    <w:lvl w:ilvl="0" w:tplc="D8A2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77657"/>
    <w:rsid w:val="000E70F8"/>
    <w:rsid w:val="0012211B"/>
    <w:rsid w:val="00167A37"/>
    <w:rsid w:val="00252EE3"/>
    <w:rsid w:val="00253DCC"/>
    <w:rsid w:val="00310DB8"/>
    <w:rsid w:val="0032317A"/>
    <w:rsid w:val="00343A14"/>
    <w:rsid w:val="00377409"/>
    <w:rsid w:val="004051AF"/>
    <w:rsid w:val="005267CD"/>
    <w:rsid w:val="005305AA"/>
    <w:rsid w:val="00567988"/>
    <w:rsid w:val="0058444D"/>
    <w:rsid w:val="005A4A42"/>
    <w:rsid w:val="005C728D"/>
    <w:rsid w:val="00661D6C"/>
    <w:rsid w:val="006A3D43"/>
    <w:rsid w:val="006A5C69"/>
    <w:rsid w:val="006C2BC9"/>
    <w:rsid w:val="006E0E07"/>
    <w:rsid w:val="00715D7A"/>
    <w:rsid w:val="007511A4"/>
    <w:rsid w:val="007A3660"/>
    <w:rsid w:val="007D6F3D"/>
    <w:rsid w:val="008339E7"/>
    <w:rsid w:val="008E4F36"/>
    <w:rsid w:val="00975262"/>
    <w:rsid w:val="009764CB"/>
    <w:rsid w:val="00986FA7"/>
    <w:rsid w:val="009A13F7"/>
    <w:rsid w:val="009F2635"/>
    <w:rsid w:val="009F45F1"/>
    <w:rsid w:val="00AD539E"/>
    <w:rsid w:val="00AF5754"/>
    <w:rsid w:val="00B12F76"/>
    <w:rsid w:val="00B1503D"/>
    <w:rsid w:val="00BB10A9"/>
    <w:rsid w:val="00C23C6C"/>
    <w:rsid w:val="00D4315D"/>
    <w:rsid w:val="00D91FE7"/>
    <w:rsid w:val="00DA7797"/>
    <w:rsid w:val="00EB6EFB"/>
    <w:rsid w:val="00EE323A"/>
    <w:rsid w:val="00F961D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4934"/>
  <w15:docId w15:val="{E75BBB38-3F03-42BD-AF5F-70C353E1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Ja</cp:lastModifiedBy>
  <cp:revision>2</cp:revision>
  <cp:lastPrinted>2023-05-02T07:53:00Z</cp:lastPrinted>
  <dcterms:created xsi:type="dcterms:W3CDTF">2025-01-10T11:43:00Z</dcterms:created>
  <dcterms:modified xsi:type="dcterms:W3CDTF">2025-01-10T11:43:00Z</dcterms:modified>
</cp:coreProperties>
</file>