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343A14" w:rsidP="00253DCC"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AD5EB5">
        <w:rPr>
          <w:rFonts w:asciiTheme="minorHAnsi" w:hAnsiTheme="minorHAnsi" w:cs="Calibri"/>
          <w:sz w:val="22"/>
          <w:szCs w:val="22"/>
        </w:rPr>
        <w:t xml:space="preserve">Przedszkole nr </w:t>
      </w:r>
      <w:r w:rsidR="00EE31CD">
        <w:rPr>
          <w:rFonts w:asciiTheme="minorHAnsi" w:hAnsiTheme="minorHAnsi" w:cs="Calibri"/>
          <w:sz w:val="22"/>
          <w:szCs w:val="22"/>
        </w:rPr>
        <w:t>15</w:t>
      </w:r>
      <w:r w:rsidR="00AD5EB5">
        <w:rPr>
          <w:rFonts w:asciiTheme="minorHAnsi" w:hAnsiTheme="minorHAnsi" w:cs="Calibri"/>
          <w:sz w:val="22"/>
          <w:szCs w:val="22"/>
        </w:rPr>
        <w:t xml:space="preserve"> w </w:t>
      </w:r>
      <w:r w:rsidR="00253DCC" w:rsidRPr="00253DCC">
        <w:rPr>
          <w:rFonts w:asciiTheme="minorHAnsi" w:hAnsiTheme="minorHAnsi" w:cs="Calibri"/>
          <w:sz w:val="22"/>
          <w:szCs w:val="22"/>
        </w:rPr>
        <w:t>Koszalin</w:t>
      </w:r>
      <w:r w:rsidR="00AD5EB5">
        <w:rPr>
          <w:rFonts w:asciiTheme="minorHAnsi" w:hAnsiTheme="minorHAnsi" w:cs="Calibri"/>
          <w:sz w:val="22"/>
          <w:szCs w:val="22"/>
        </w:rPr>
        <w:t>ie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AD5EB5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EE31CD">
        <w:rPr>
          <w:rStyle w:val="Hipercze"/>
          <w:rFonts w:asciiTheme="minorHAnsi" w:hAnsiTheme="minorHAnsi" w:cs="Calibri"/>
          <w:sz w:val="22"/>
          <w:szCs w:val="22"/>
        </w:rPr>
        <w:t>15</w:t>
      </w:r>
      <w:bookmarkStart w:id="0" w:name="_GoBack"/>
      <w:bookmarkEnd w:id="0"/>
      <w:r w:rsidR="00FA665A">
        <w:rPr>
          <w:rStyle w:val="Hipercze"/>
          <w:rFonts w:asciiTheme="minorHAnsi" w:hAnsiTheme="minorHAnsi" w:cs="Calibri"/>
          <w:sz w:val="22"/>
          <w:szCs w:val="22"/>
        </w:rPr>
        <w:t>@przedszkolakoszalin.pl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9440FD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iod@</w:t>
      </w:r>
      <w:r w:rsidR="00FA665A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przedszkola</w:t>
      </w:r>
      <w:r w:rsidR="009440FD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koszalin.p</w:t>
      </w:r>
      <w:r w:rsidR="00253DCC" w:rsidRPr="00FA665A">
        <w:rPr>
          <w:rFonts w:asciiTheme="minorHAnsi" w:hAnsiTheme="minorHAnsi" w:cs="Calibri"/>
          <w:color w:val="0070C0"/>
          <w:sz w:val="22"/>
          <w:szCs w:val="22"/>
          <w:u w:val="single"/>
        </w:rPr>
        <w:t>l</w:t>
      </w:r>
      <w:r w:rsidR="0012211B" w:rsidRPr="00E20A75">
        <w:rPr>
          <w:rFonts w:asciiTheme="minorHAnsi" w:hAnsiTheme="minorHAnsi" w:cs="Calibri"/>
          <w:color w:val="0070C0"/>
          <w:sz w:val="22"/>
          <w:szCs w:val="22"/>
        </w:rPr>
        <w:t xml:space="preserve"> </w:t>
      </w:r>
      <w:r w:rsidR="0012211B" w:rsidRPr="00253DCC">
        <w:rPr>
          <w:rFonts w:asciiTheme="minorHAnsi" w:hAnsiTheme="minorHAnsi" w:cs="Calibri"/>
          <w:sz w:val="22"/>
          <w:szCs w:val="22"/>
        </w:rPr>
        <w:t>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Default="004051AF" w:rsidP="00E63D50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 xml:space="preserve">Pani/Pana dane osobowe przetwarzane będą w celu </w:t>
      </w:r>
      <w:r w:rsidR="00343A14">
        <w:rPr>
          <w:rFonts w:asciiTheme="minorHAnsi" w:hAnsiTheme="minorHAnsi" w:cs="Calibri"/>
          <w:sz w:val="22"/>
          <w:szCs w:val="22"/>
        </w:rPr>
        <w:t>realizacji umowy,</w:t>
      </w:r>
      <w:r w:rsidR="00EB6EFB">
        <w:rPr>
          <w:rFonts w:asciiTheme="minorHAnsi" w:hAnsiTheme="minorHAnsi" w:cs="Calibri"/>
          <w:sz w:val="22"/>
          <w:szCs w:val="22"/>
        </w:rPr>
        <w:t xml:space="preserve"> na podstawie art.</w:t>
      </w:r>
      <w:r w:rsidR="00343A14">
        <w:rPr>
          <w:rFonts w:asciiTheme="minorHAnsi" w:hAnsiTheme="minorHAnsi" w:cs="Calibri"/>
          <w:sz w:val="22"/>
          <w:szCs w:val="22"/>
        </w:rPr>
        <w:t xml:space="preserve"> 6 ust. 1 lit. b) RODO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253DCC" w:rsidRDefault="00343A14" w:rsidP="00343A14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</w:t>
      </w:r>
      <w:r w:rsidR="00C63B2D">
        <w:rPr>
          <w:rFonts w:asciiTheme="minorHAnsi" w:hAnsiTheme="minorHAnsi" w:cs="Calibri"/>
          <w:sz w:val="22"/>
          <w:szCs w:val="22"/>
        </w:rPr>
        <w:t xml:space="preserve"> oraz będą powierzane do przetwarzania do Zespołu Obsługi Ekonomiczno</w:t>
      </w:r>
      <w:r w:rsidR="00B215E4">
        <w:rPr>
          <w:rFonts w:asciiTheme="minorHAnsi" w:hAnsiTheme="minorHAnsi" w:cs="Calibri"/>
          <w:sz w:val="22"/>
          <w:szCs w:val="22"/>
        </w:rPr>
        <w:t>-</w:t>
      </w:r>
      <w:r w:rsidR="00C63B2D">
        <w:rPr>
          <w:rFonts w:asciiTheme="minorHAnsi" w:hAnsiTheme="minorHAnsi" w:cs="Calibri"/>
          <w:sz w:val="22"/>
          <w:szCs w:val="22"/>
        </w:rPr>
        <w:t>Administracyjnej Przedszkoli Miejskich w Koszalinie oraz do UM w Koszalinie.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215E4" w:rsidRPr="00B215E4" w:rsidRDefault="00B215E4" w:rsidP="00B215E4">
      <w:pPr>
        <w:pStyle w:val="Akapitzlist"/>
        <w:numPr>
          <w:ilvl w:val="0"/>
          <w:numId w:val="1"/>
        </w:numPr>
        <w:spacing w:before="100" w:beforeAutospacing="1" w:after="160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B215E4" w:rsidRPr="00B215E4" w:rsidRDefault="00253DCC" w:rsidP="00B215E4">
      <w:pPr>
        <w:pStyle w:val="Akapitzlist"/>
        <w:numPr>
          <w:ilvl w:val="0"/>
          <w:numId w:val="1"/>
        </w:numPr>
        <w:spacing w:before="100" w:beforeAutospacing="1"/>
        <w:rPr>
          <w:rFonts w:cstheme="minorHAnsi"/>
        </w:rPr>
      </w:pPr>
      <w:r w:rsidRPr="00B215E4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B215E4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</w:t>
      </w:r>
      <w:r w:rsidR="00B215E4" w:rsidRPr="00B215E4">
        <w:rPr>
          <w:rFonts w:cstheme="minorHAnsi"/>
        </w:rPr>
        <w:t>: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15 RODO prawo dostępu do swoich danych osobowych,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16 RODO prawo do ich sprostowania,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17 RODO prawo do usunięcia danych, jeżeli zachodzą przesłanki wskazane w treści ust. 1 tego artykułu,</w:t>
      </w:r>
    </w:p>
    <w:p w:rsidR="00B215E4" w:rsidRPr="00B215E4" w:rsidRDefault="00B215E4" w:rsidP="00B215E4">
      <w:pPr>
        <w:numPr>
          <w:ilvl w:val="1"/>
          <w:numId w:val="1"/>
        </w:numPr>
        <w:ind w:left="1434" w:right="-57"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18 RODO prawo do ograniczenia przetwarzania.</w:t>
      </w:r>
    </w:p>
    <w:p w:rsidR="00B215E4" w:rsidRPr="00B215E4" w:rsidRDefault="00B215E4" w:rsidP="00B215E4">
      <w:pPr>
        <w:ind w:left="720" w:right="-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W celu realizacji praw należy skontaktować się z IOD.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2EE3" w:rsidRDefault="004051AF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podanie danych osobowych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  <w:r w:rsidRPr="00252EE3">
        <w:rPr>
          <w:rFonts w:asciiTheme="minorHAnsi" w:hAnsiTheme="minorHAnsi" w:cs="Calibri"/>
          <w:sz w:val="22"/>
          <w:szCs w:val="22"/>
        </w:rPr>
        <w:t>jest dobrowolne</w:t>
      </w:r>
      <w:r w:rsidR="00715D7A">
        <w:rPr>
          <w:rFonts w:asciiTheme="minorHAnsi" w:hAnsiTheme="minorHAnsi" w:cs="Calibri"/>
          <w:sz w:val="22"/>
          <w:szCs w:val="22"/>
        </w:rPr>
        <w:t>, lecz ich niepodanie będzie skutkowało brakie</w:t>
      </w:r>
      <w:r w:rsidR="00343A14">
        <w:rPr>
          <w:rFonts w:asciiTheme="minorHAnsi" w:hAnsiTheme="minorHAnsi" w:cs="Calibri"/>
          <w:sz w:val="22"/>
          <w:szCs w:val="22"/>
        </w:rPr>
        <w:t>m możliwości zawarcia umowy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B215E4" w:rsidRDefault="00715D7A" w:rsidP="00715D7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B215E4"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52EE3"/>
    <w:rsid w:val="00253DCC"/>
    <w:rsid w:val="00310DB8"/>
    <w:rsid w:val="00343A14"/>
    <w:rsid w:val="004051AF"/>
    <w:rsid w:val="005305AA"/>
    <w:rsid w:val="0058444D"/>
    <w:rsid w:val="006A3D43"/>
    <w:rsid w:val="006A5C69"/>
    <w:rsid w:val="006C2BC9"/>
    <w:rsid w:val="006E0E07"/>
    <w:rsid w:val="00715D7A"/>
    <w:rsid w:val="00783352"/>
    <w:rsid w:val="007A3660"/>
    <w:rsid w:val="009440FD"/>
    <w:rsid w:val="00975262"/>
    <w:rsid w:val="009A13F7"/>
    <w:rsid w:val="009F45F1"/>
    <w:rsid w:val="00AD539E"/>
    <w:rsid w:val="00AD5EB5"/>
    <w:rsid w:val="00B215E4"/>
    <w:rsid w:val="00C63B2D"/>
    <w:rsid w:val="00D91FE7"/>
    <w:rsid w:val="00E20A75"/>
    <w:rsid w:val="00EB6EFB"/>
    <w:rsid w:val="00EE31CD"/>
    <w:rsid w:val="00FA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162A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Ja</cp:lastModifiedBy>
  <cp:revision>2</cp:revision>
  <dcterms:created xsi:type="dcterms:W3CDTF">2025-01-10T11:46:00Z</dcterms:created>
  <dcterms:modified xsi:type="dcterms:W3CDTF">2025-01-10T11:46:00Z</dcterms:modified>
</cp:coreProperties>
</file>